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media/image3.jpg" ContentType="image/jpe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8"/>
      </w:tblGrid>
      <w:tr w:rsidR="00BF4E43" w14:paraId="2CEA2C0F" w14:textId="77777777" w:rsidTr="00C73ACA">
        <w:tc>
          <w:tcPr>
            <w:tcW w:w="10456" w:type="dxa"/>
          </w:tcPr>
          <w:p w14:paraId="643730F8" w14:textId="77777777" w:rsidR="00104E01" w:rsidRDefault="00BF4E43" w:rsidP="006618AD">
            <w:pPr>
              <w:spacing w:before="120" w:after="0" w:line="240" w:lineRule="auto"/>
              <w:ind w:left="0" w:right="0"/>
              <w:rPr>
                <w:b/>
              </w:rPr>
            </w:pPr>
            <w:r w:rsidRPr="00BF4E43">
              <w:rPr>
                <w:b/>
              </w:rPr>
              <w:t>NOM :</w:t>
            </w:r>
          </w:p>
          <w:p w14:paraId="2FCC6FA2" w14:textId="632381CB" w:rsidR="00BF4E43" w:rsidRPr="00BF4E43" w:rsidRDefault="00BF4E43" w:rsidP="006618AD">
            <w:pPr>
              <w:spacing w:before="120" w:after="0" w:line="240" w:lineRule="auto"/>
              <w:ind w:left="0" w:right="0"/>
              <w:rPr>
                <w:b/>
              </w:rPr>
            </w:pPr>
            <w:r w:rsidRPr="00BF4E43">
              <w:rPr>
                <w:b/>
              </w:rPr>
              <w:t>PRÉNOM :</w:t>
            </w:r>
          </w:p>
          <w:p w14:paraId="1E3917CD" w14:textId="304E3498" w:rsidR="00BF4E43" w:rsidRPr="00BF4E43" w:rsidRDefault="00BF4E43" w:rsidP="006618AD">
            <w:pPr>
              <w:spacing w:before="120" w:after="0" w:line="240" w:lineRule="auto"/>
              <w:ind w:left="0" w:right="0"/>
              <w:rPr>
                <w:b/>
              </w:rPr>
            </w:pPr>
            <w:r w:rsidRPr="00BF4E43">
              <w:rPr>
                <w:b/>
              </w:rPr>
              <w:t>DATE DE NAISSANCE :</w:t>
            </w:r>
          </w:p>
          <w:p w14:paraId="45D2A508" w14:textId="14607958" w:rsidR="00BF4E43" w:rsidRPr="00BF4E43" w:rsidRDefault="00BF4E43" w:rsidP="006618AD">
            <w:pPr>
              <w:spacing w:before="120" w:after="0" w:line="240" w:lineRule="auto"/>
              <w:ind w:left="0" w:right="0"/>
              <w:rPr>
                <w:b/>
              </w:rPr>
            </w:pPr>
            <w:r w:rsidRPr="00BF4E43">
              <w:rPr>
                <w:b/>
              </w:rPr>
              <w:t>ADRESSE :</w:t>
            </w:r>
            <w:r w:rsidR="00104E01">
              <w:rPr>
                <w:b/>
              </w:rPr>
              <w:t xml:space="preserve"> </w:t>
            </w:r>
            <w:r w:rsidR="00104E01">
              <w:rPr>
                <w:b/>
              </w:rPr>
              <w:tab/>
            </w:r>
            <w:r w:rsidR="00104E01" w:rsidRPr="00104E01">
              <w:t>N°</w:t>
            </w:r>
            <w:r w:rsidR="006618AD">
              <w:rPr>
                <w:b/>
              </w:rPr>
              <w:tab/>
            </w:r>
            <w:r w:rsidR="006618AD">
              <w:rPr>
                <w:b/>
              </w:rPr>
              <w:tab/>
            </w:r>
            <w:r w:rsidR="00104E01" w:rsidRPr="00104E01">
              <w:t>BTE</w:t>
            </w:r>
            <w:r w:rsidR="006618AD">
              <w:rPr>
                <w:b/>
              </w:rPr>
              <w:tab/>
            </w:r>
            <w:r w:rsidR="006618AD">
              <w:rPr>
                <w:b/>
              </w:rPr>
              <w:tab/>
            </w:r>
            <w:r w:rsidR="00104E01" w:rsidRPr="00104E01">
              <w:t>RUE</w:t>
            </w:r>
          </w:p>
          <w:p w14:paraId="7F0951DD" w14:textId="27FEC779" w:rsidR="00BF4E43" w:rsidRDefault="00104E01" w:rsidP="006618AD">
            <w:pPr>
              <w:spacing w:before="120" w:after="0" w:line="240" w:lineRule="auto"/>
              <w:ind w:left="0" w:right="0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6618AD">
              <w:t>CP</w:t>
            </w:r>
            <w:r w:rsidRPr="00104E01"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6618AD">
              <w:t>LOCALITÉ</w:t>
            </w:r>
          </w:p>
          <w:p w14:paraId="2233810A" w14:textId="781DA002" w:rsidR="006618AD" w:rsidRPr="00104E01" w:rsidRDefault="00C73ACA" w:rsidP="006618AD">
            <w:pPr>
              <w:spacing w:before="120" w:after="0" w:line="240" w:lineRule="auto"/>
              <w:ind w:left="0" w:right="0"/>
            </w:pPr>
            <w:r>
              <w:rPr>
                <w:b/>
              </w:rPr>
              <w:t>TÉL.</w:t>
            </w:r>
            <w:r w:rsidRPr="00BF4E43">
              <w:rPr>
                <w:b/>
              </w:rPr>
              <w:t> :</w:t>
            </w:r>
          </w:p>
        </w:tc>
      </w:tr>
    </w:tbl>
    <w:p w14:paraId="67AE115A" w14:textId="3E89795A" w:rsidR="00BF4E43" w:rsidRPr="00BF4E43" w:rsidRDefault="00BE6AAE" w:rsidP="006618AD">
      <w:pPr>
        <w:spacing w:before="120" w:after="0" w:line="240" w:lineRule="auto"/>
        <w:ind w:left="0" w:right="0"/>
      </w:pPr>
      <w:r w:rsidRPr="00BE6AAE">
        <w:t>En vertu de l’article 9 § 3 de la loi du 22 août 2002 relative aux droits du patient, je sollicite par la présente un</w:t>
      </w:r>
      <w:r>
        <w:t>e copie de mon dossier médical :</w:t>
      </w:r>
    </w:p>
    <w:p w14:paraId="78B14DC7" w14:textId="39D9C8B5" w:rsidR="00BF4E43" w:rsidRPr="00BE6AAE" w:rsidRDefault="00BE6AAE" w:rsidP="006618AD">
      <w:pPr>
        <w:pStyle w:val="Paragraphedeliste"/>
        <w:numPr>
          <w:ilvl w:val="0"/>
          <w:numId w:val="7"/>
        </w:numPr>
        <w:spacing w:before="120" w:after="0" w:line="240" w:lineRule="auto"/>
        <w:ind w:left="714" w:right="0" w:hanging="357"/>
        <w:contextualSpacing w:val="0"/>
        <w:rPr>
          <w:u w:val="single"/>
        </w:rPr>
      </w:pPr>
      <w:r w:rsidRPr="00BE6AAE">
        <w:rPr>
          <w:u w:val="single"/>
        </w:rPr>
        <w:t>dans son entièreté</w:t>
      </w:r>
    </w:p>
    <w:p w14:paraId="720DCBB1" w14:textId="60553EF2" w:rsidR="00BF4E43" w:rsidRPr="00BE6AAE" w:rsidRDefault="00BE6AAE" w:rsidP="006618AD">
      <w:pPr>
        <w:pStyle w:val="Paragraphedeliste"/>
        <w:numPr>
          <w:ilvl w:val="0"/>
          <w:numId w:val="7"/>
        </w:numPr>
        <w:spacing w:before="120" w:after="0" w:line="276" w:lineRule="auto"/>
        <w:ind w:left="714" w:right="0" w:hanging="357"/>
        <w:contextualSpacing w:val="0"/>
        <w:rPr>
          <w:u w:val="single"/>
        </w:rPr>
      </w:pPr>
      <w:r w:rsidRPr="00BE6AAE">
        <w:rPr>
          <w:u w:val="single"/>
        </w:rPr>
        <w:t>une copie relative à l’affection ou péri</w:t>
      </w:r>
      <w:r>
        <w:rPr>
          <w:u w:val="single"/>
        </w:rPr>
        <w:t>ode d’hospitalisation suivante :</w:t>
      </w:r>
      <w:r>
        <w:rPr>
          <w:u w:val="single"/>
        </w:rPr>
        <w:br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28CCBA8" w14:textId="415CA95F" w:rsidR="00BF4E43" w:rsidRPr="00CA3D8C" w:rsidRDefault="00BE6AAE" w:rsidP="006618AD">
      <w:pPr>
        <w:pStyle w:val="Paragraphedeliste"/>
        <w:numPr>
          <w:ilvl w:val="0"/>
          <w:numId w:val="7"/>
        </w:numPr>
        <w:spacing w:before="120" w:after="0" w:line="276" w:lineRule="auto"/>
        <w:ind w:left="714" w:right="0" w:hanging="357"/>
        <w:contextualSpacing w:val="0"/>
        <w:rPr>
          <w:u w:val="single"/>
        </w:rPr>
      </w:pPr>
      <w:r w:rsidRPr="00BE6AAE">
        <w:rPr>
          <w:u w:val="single"/>
        </w:rPr>
        <w:t>autres :</w:t>
      </w:r>
      <w:r>
        <w:rPr>
          <w:u w:val="single"/>
        </w:rPr>
        <w:br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60D541" w14:textId="77777777" w:rsidR="00CA3D8C" w:rsidRPr="00CA3D8C" w:rsidRDefault="00BE6AAE" w:rsidP="006618AD">
      <w:pPr>
        <w:spacing w:before="120" w:after="0" w:line="240" w:lineRule="auto"/>
        <w:ind w:left="0" w:right="0"/>
        <w:rPr>
          <w:u w:val="single"/>
        </w:rPr>
      </w:pPr>
      <w:r w:rsidRPr="00CA3D8C">
        <w:rPr>
          <w:u w:val="single"/>
        </w:rPr>
        <w:t>Et ceci pour la raison suivante :</w:t>
      </w:r>
    </w:p>
    <w:p w14:paraId="0E282E70" w14:textId="7C78D723" w:rsidR="00BF4E43" w:rsidRPr="00BF4E43" w:rsidRDefault="00BE6AAE" w:rsidP="00B15B1B">
      <w:pPr>
        <w:pStyle w:val="Paragraphedeliste"/>
        <w:numPr>
          <w:ilvl w:val="0"/>
          <w:numId w:val="7"/>
        </w:numPr>
        <w:spacing w:before="120" w:after="120" w:line="240" w:lineRule="auto"/>
        <w:ind w:left="714" w:right="0" w:hanging="357"/>
      </w:pPr>
      <w:r>
        <w:t>Assurance</w:t>
      </w:r>
      <w:r>
        <w:tab/>
      </w:r>
      <w:r w:rsidR="00CA3D8C">
        <w:t xml:space="preserve"> </w:t>
      </w:r>
      <w:r>
        <w:t>Médec</w:t>
      </w:r>
      <w:r w:rsidR="00CA3D8C">
        <w:t>in-conseil</w:t>
      </w:r>
      <w:r w:rsidR="00CA3D8C">
        <w:tab/>
        <w:t xml:space="preserve"> Raisons personnelles</w:t>
      </w:r>
      <w:r w:rsidR="00CA3D8C" w:rsidRPr="00CA3D8C">
        <w:t xml:space="preserve"> </w:t>
      </w:r>
      <w:r w:rsidR="00CA3D8C">
        <w:tab/>
      </w:r>
      <w:r w:rsidR="00CA3D8C" w:rsidRPr="00BE6AAE">
        <w:t xml:space="preserve"> </w:t>
      </w:r>
      <w:r w:rsidRPr="00BE6AAE">
        <w:t>Autres</w:t>
      </w:r>
      <w:r w:rsidR="00F93829">
        <w:t> :</w:t>
      </w:r>
      <w:r w:rsidR="00CA3D8C">
        <w:br/>
        <w:t>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84"/>
        <w:gridCol w:w="4984"/>
      </w:tblGrid>
      <w:tr w:rsidR="00CA3D8C" w:rsidRPr="00CA3D8C" w14:paraId="6E186753" w14:textId="77777777" w:rsidTr="00F52AF3">
        <w:tc>
          <w:tcPr>
            <w:tcW w:w="9968" w:type="dxa"/>
            <w:gridSpan w:val="2"/>
          </w:tcPr>
          <w:p w14:paraId="31FDBBBF" w14:textId="474EBF47" w:rsidR="00CA3D8C" w:rsidRPr="00CA3D8C" w:rsidRDefault="00CA3D8C" w:rsidP="006618AD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CA3D8C">
              <w:rPr>
                <w:b/>
              </w:rPr>
              <w:t>LE DOSSIER DOIT ÊTRE TRANSMIS</w:t>
            </w:r>
          </w:p>
        </w:tc>
      </w:tr>
      <w:tr w:rsidR="00CA3D8C" w14:paraId="0654920C" w14:textId="77777777" w:rsidTr="00F52AF3">
        <w:tc>
          <w:tcPr>
            <w:tcW w:w="4984" w:type="dxa"/>
          </w:tcPr>
          <w:p w14:paraId="3940CC4B" w14:textId="27452F33" w:rsidR="00CA3D8C" w:rsidRPr="00104E01" w:rsidRDefault="00CA3D8C" w:rsidP="00B15B1B">
            <w:pPr>
              <w:pStyle w:val="Paragraphedeliste"/>
              <w:numPr>
                <w:ilvl w:val="0"/>
                <w:numId w:val="7"/>
              </w:numPr>
              <w:spacing w:before="60" w:after="0" w:line="240" w:lineRule="auto"/>
              <w:ind w:left="357" w:right="0" w:hanging="357"/>
              <w:contextualSpacing w:val="0"/>
              <w:rPr>
                <w:b/>
                <w:u w:val="single"/>
              </w:rPr>
            </w:pPr>
            <w:r w:rsidRPr="00104E01">
              <w:rPr>
                <w:b/>
                <w:u w:val="single"/>
              </w:rPr>
              <w:t>au patient directement</w:t>
            </w:r>
          </w:p>
        </w:tc>
        <w:tc>
          <w:tcPr>
            <w:tcW w:w="4984" w:type="dxa"/>
          </w:tcPr>
          <w:p w14:paraId="5ED8C1E9" w14:textId="2E6FD2C9" w:rsidR="006618AD" w:rsidRPr="006618AD" w:rsidRDefault="00CA3D8C" w:rsidP="00B15B1B">
            <w:pPr>
              <w:pStyle w:val="Paragraphedeliste"/>
              <w:numPr>
                <w:ilvl w:val="0"/>
                <w:numId w:val="7"/>
              </w:numPr>
              <w:spacing w:before="60" w:after="0" w:line="240" w:lineRule="auto"/>
              <w:ind w:left="357" w:right="0" w:hanging="357"/>
              <w:contextualSpacing w:val="0"/>
            </w:pPr>
            <w:r w:rsidRPr="00104E01">
              <w:rPr>
                <w:b/>
                <w:u w:val="single"/>
              </w:rPr>
              <w:t>au médecin traitant</w:t>
            </w:r>
          </w:p>
          <w:p w14:paraId="05EA3DE1" w14:textId="526E809C" w:rsidR="00CA3D8C" w:rsidRDefault="00CA3D8C" w:rsidP="006618AD">
            <w:pPr>
              <w:pStyle w:val="Paragraphedeliste"/>
              <w:spacing w:before="120" w:after="0" w:line="276" w:lineRule="auto"/>
              <w:ind w:left="0" w:right="0"/>
              <w:contextualSpacing w:val="0"/>
            </w:pPr>
            <w:r>
              <w:t>Dr ……………………………………………………………</w:t>
            </w:r>
            <w:r w:rsidR="00F52AF3">
              <w:t>………</w:t>
            </w:r>
            <w:r>
              <w:t>..</w:t>
            </w:r>
            <w:r>
              <w:br/>
              <w:t>Adresse : ………………………………………………</w:t>
            </w:r>
            <w:r w:rsidR="00F52AF3">
              <w:t>………</w:t>
            </w:r>
            <w:r>
              <w:t>….</w:t>
            </w:r>
            <w:r>
              <w:br/>
              <w:t>CP : …………</w:t>
            </w:r>
            <w:r w:rsidR="00F52AF3">
              <w:t>..</w:t>
            </w:r>
            <w:r>
              <w:t>…. Localité : …………………</w:t>
            </w:r>
            <w:r w:rsidR="00F52AF3">
              <w:t>…..</w:t>
            </w:r>
            <w:r>
              <w:t>………..</w:t>
            </w:r>
            <w:r>
              <w:br/>
              <w:t>Tél. : ……………………………………………………</w:t>
            </w:r>
            <w:r w:rsidR="00F52AF3">
              <w:t>…….</w:t>
            </w:r>
            <w:r>
              <w:t>…….</w:t>
            </w:r>
          </w:p>
        </w:tc>
      </w:tr>
    </w:tbl>
    <w:p w14:paraId="34B706F9" w14:textId="3D30139D" w:rsidR="00BE6AAE" w:rsidRPr="006618AD" w:rsidRDefault="00BE6AAE" w:rsidP="006618AD">
      <w:pPr>
        <w:pStyle w:val="Paragraphedeliste"/>
        <w:numPr>
          <w:ilvl w:val="0"/>
          <w:numId w:val="8"/>
        </w:numPr>
        <w:spacing w:before="120" w:after="0" w:line="240" w:lineRule="auto"/>
        <w:ind w:left="0" w:right="0" w:hanging="357"/>
        <w:rPr>
          <w:b/>
          <w:i/>
          <w:sz w:val="18"/>
          <w:szCs w:val="18"/>
        </w:rPr>
      </w:pPr>
      <w:r w:rsidRPr="006618AD">
        <w:rPr>
          <w:b/>
          <w:i/>
          <w:sz w:val="18"/>
          <w:szCs w:val="18"/>
        </w:rPr>
        <w:t>Je suis informé(e) qu’un montant de 0,10 euro peut être demandé au patient pour chaque page reproduite de texte</w:t>
      </w:r>
      <w:r w:rsidR="00CA3D8C" w:rsidRPr="006618AD">
        <w:rPr>
          <w:b/>
          <w:i/>
          <w:sz w:val="18"/>
          <w:szCs w:val="18"/>
        </w:rPr>
        <w:t xml:space="preserve"> </w:t>
      </w:r>
      <w:r w:rsidRPr="006618AD">
        <w:rPr>
          <w:b/>
          <w:i/>
          <w:sz w:val="18"/>
          <w:szCs w:val="18"/>
        </w:rPr>
        <w:t>qui lui est fournie sur un support papier</w:t>
      </w:r>
      <w:r w:rsidR="00CA3D8C" w:rsidRPr="006618AD">
        <w:rPr>
          <w:b/>
          <w:i/>
          <w:sz w:val="18"/>
          <w:szCs w:val="18"/>
        </w:rPr>
        <w:t> ;</w:t>
      </w:r>
      <w:r w:rsidR="00CA3D8C" w:rsidRPr="006618AD">
        <w:rPr>
          <w:b/>
          <w:i/>
          <w:sz w:val="18"/>
          <w:szCs w:val="18"/>
        </w:rPr>
        <w:br/>
      </w:r>
      <w:r w:rsidRPr="006618AD">
        <w:rPr>
          <w:b/>
          <w:i/>
          <w:sz w:val="18"/>
          <w:szCs w:val="18"/>
        </w:rPr>
        <w:t>Un montant maximal de 5 euros par image reproduite peut être demandé au patient qui exerce son droit d’obtenir une copie pour ce qu</w:t>
      </w:r>
      <w:r w:rsidR="00CA3D8C" w:rsidRPr="006618AD">
        <w:rPr>
          <w:b/>
          <w:i/>
          <w:sz w:val="18"/>
          <w:szCs w:val="18"/>
        </w:rPr>
        <w:t>i concerne l’imagerie médicale ;</w:t>
      </w:r>
      <w:r w:rsidR="00CA3D8C" w:rsidRPr="006618AD">
        <w:rPr>
          <w:b/>
          <w:i/>
          <w:sz w:val="18"/>
          <w:szCs w:val="18"/>
        </w:rPr>
        <w:br/>
      </w:r>
      <w:r w:rsidRPr="006618AD">
        <w:rPr>
          <w:b/>
          <w:i/>
          <w:sz w:val="18"/>
          <w:szCs w:val="18"/>
        </w:rPr>
        <w:t xml:space="preserve">Si une ou plusieurs pages visées ci-dessus sont reproduites sur un support numérique, un montant maximal de 10 euros peut être demandé au patient pour l’ensemble des pages reproduites sur ce support ou </w:t>
      </w:r>
      <w:r w:rsidR="00CA3D8C" w:rsidRPr="006618AD">
        <w:rPr>
          <w:b/>
          <w:i/>
          <w:sz w:val="18"/>
          <w:szCs w:val="18"/>
        </w:rPr>
        <w:t>sur l’ensemble de ces supports ;</w:t>
      </w:r>
      <w:r w:rsidR="00CA3D8C" w:rsidRPr="006618AD">
        <w:rPr>
          <w:b/>
          <w:i/>
          <w:sz w:val="18"/>
          <w:szCs w:val="18"/>
        </w:rPr>
        <w:br/>
      </w:r>
      <w:r w:rsidRPr="006618AD">
        <w:rPr>
          <w:b/>
          <w:i/>
          <w:sz w:val="18"/>
          <w:szCs w:val="18"/>
        </w:rPr>
        <w:t>Enfin, par demande d’une copie du dossier du patient, on peut réclamer au maximum un montant de 25 euros.</w:t>
      </w:r>
    </w:p>
    <w:p w14:paraId="25525211" w14:textId="6C934855" w:rsidR="00BF4E43" w:rsidRPr="006618AD" w:rsidRDefault="00BE6AAE" w:rsidP="006618AD">
      <w:pPr>
        <w:spacing w:before="120" w:after="0" w:line="240" w:lineRule="auto"/>
        <w:ind w:left="0" w:right="0"/>
        <w:rPr>
          <w:b/>
          <w:i/>
          <w:color w:val="BE0519"/>
          <w:sz w:val="18"/>
          <w:szCs w:val="16"/>
        </w:rPr>
      </w:pPr>
      <w:r w:rsidRPr="006618AD">
        <w:rPr>
          <w:b/>
          <w:i/>
          <w:color w:val="BE0519"/>
          <w:sz w:val="18"/>
          <w:szCs w:val="16"/>
        </w:rPr>
        <w:t xml:space="preserve">L’hôpital dispose d’un délai de 15 jours ouvrables dès réception d’une demande </w:t>
      </w:r>
      <w:r w:rsidRPr="006618AD">
        <w:rPr>
          <w:b/>
          <w:i/>
          <w:color w:val="BE0519"/>
          <w:sz w:val="18"/>
          <w:szCs w:val="16"/>
          <w:u w:val="single"/>
        </w:rPr>
        <w:t>valide</w:t>
      </w:r>
      <w:r w:rsidRPr="006618AD">
        <w:rPr>
          <w:b/>
          <w:i/>
          <w:color w:val="BE0519"/>
          <w:sz w:val="18"/>
          <w:szCs w:val="16"/>
        </w:rPr>
        <w:t>.</w:t>
      </w:r>
    </w:p>
    <w:p w14:paraId="78D69390" w14:textId="48A2E7DF" w:rsidR="00BF4E43" w:rsidRPr="006618AD" w:rsidRDefault="00BE6AAE" w:rsidP="006618AD">
      <w:pPr>
        <w:spacing w:before="120" w:after="0" w:line="276" w:lineRule="auto"/>
        <w:ind w:left="0" w:right="0"/>
        <w:jc w:val="right"/>
        <w:rPr>
          <w:b/>
          <w:i/>
          <w:szCs w:val="16"/>
        </w:rPr>
      </w:pPr>
      <w:r w:rsidRPr="006618AD">
        <w:rPr>
          <w:b/>
          <w:i/>
          <w:szCs w:val="16"/>
        </w:rPr>
        <w:t>Date + signature</w:t>
      </w:r>
      <w:r w:rsidR="00104E01" w:rsidRPr="006618AD">
        <w:rPr>
          <w:b/>
          <w:i/>
          <w:szCs w:val="16"/>
        </w:rPr>
        <w:br/>
        <w:t>…………………………………………………..</w:t>
      </w:r>
    </w:p>
    <w:p w14:paraId="426AF364" w14:textId="790CE3DB" w:rsidR="00BF4E43" w:rsidRPr="006618AD" w:rsidRDefault="00104E01" w:rsidP="006618AD">
      <w:pPr>
        <w:spacing w:before="120" w:after="0" w:line="240" w:lineRule="auto"/>
        <w:ind w:left="0" w:right="0"/>
        <w:rPr>
          <w:b/>
          <w:i/>
          <w:color w:val="BE0519"/>
          <w:sz w:val="18"/>
          <w:szCs w:val="16"/>
        </w:rPr>
      </w:pPr>
      <w:r w:rsidRPr="006618AD">
        <w:rPr>
          <w:b/>
          <w:i/>
          <w:color w:val="BE0519"/>
          <w:sz w:val="18"/>
          <w:szCs w:val="16"/>
          <w:u w:val="single"/>
        </w:rPr>
        <w:t>Demande à remettre :</w:t>
      </w:r>
      <w:r w:rsidRPr="006618AD">
        <w:rPr>
          <w:b/>
          <w:i/>
          <w:color w:val="BE0519"/>
          <w:sz w:val="18"/>
          <w:szCs w:val="16"/>
          <w:u w:val="single"/>
        </w:rPr>
        <w:br/>
      </w:r>
      <w:r w:rsidR="00BE6AAE" w:rsidRPr="006618AD">
        <w:rPr>
          <w:b/>
          <w:i/>
          <w:color w:val="BE0519"/>
          <w:sz w:val="18"/>
          <w:szCs w:val="16"/>
        </w:rPr>
        <w:t>CHU Ambroise Paré – Direction médicale – Bd Kennedy 2 – 7000 MONS</w:t>
      </w:r>
      <w:r w:rsidRPr="006618AD">
        <w:rPr>
          <w:b/>
          <w:i/>
          <w:color w:val="BE0519"/>
          <w:sz w:val="18"/>
          <w:szCs w:val="16"/>
        </w:rPr>
        <w:t xml:space="preserve"> - </w:t>
      </w:r>
      <w:r w:rsidR="00BE6AAE" w:rsidRPr="006618AD">
        <w:rPr>
          <w:b/>
          <w:i/>
          <w:color w:val="BE0519"/>
          <w:sz w:val="18"/>
          <w:szCs w:val="16"/>
        </w:rPr>
        <w:t>Fax</w:t>
      </w:r>
      <w:r w:rsidR="00F52AF3">
        <w:rPr>
          <w:b/>
          <w:i/>
          <w:color w:val="BE0519"/>
          <w:sz w:val="18"/>
          <w:szCs w:val="16"/>
        </w:rPr>
        <w:t> :</w:t>
      </w:r>
      <w:r w:rsidR="00BE6AAE" w:rsidRPr="006618AD">
        <w:rPr>
          <w:b/>
          <w:i/>
          <w:color w:val="BE0519"/>
          <w:sz w:val="18"/>
          <w:szCs w:val="16"/>
        </w:rPr>
        <w:t xml:space="preserve"> 065/41.30.27</w:t>
      </w:r>
      <w:r w:rsidRPr="006618AD">
        <w:rPr>
          <w:b/>
          <w:i/>
          <w:color w:val="BE0519"/>
          <w:sz w:val="18"/>
          <w:szCs w:val="16"/>
        </w:rPr>
        <w:br/>
      </w:r>
      <w:r w:rsidR="00BE6AAE" w:rsidRPr="006618AD">
        <w:rPr>
          <w:b/>
          <w:i/>
          <w:noProof/>
          <w:color w:val="BE0519"/>
          <w:sz w:val="18"/>
          <w:szCs w:val="16"/>
          <w:lang w:eastAsia="fr-BE"/>
        </w:rPr>
        <w:drawing>
          <wp:inline distT="0" distB="0" distL="0" distR="0" wp14:anchorId="22610792" wp14:editId="6DBC5870">
            <wp:extent cx="144000" cy="157500"/>
            <wp:effectExtent l="0" t="0" r="889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AAE" w:rsidRPr="006618AD">
        <w:rPr>
          <w:b/>
          <w:i/>
          <w:color w:val="BE0519"/>
          <w:sz w:val="18"/>
          <w:szCs w:val="16"/>
        </w:rPr>
        <w:t xml:space="preserve"> Joindre photocopie de la carte d’identité (recto-verso)</w:t>
      </w:r>
    </w:p>
    <w:p w14:paraId="760755CD" w14:textId="25E99133" w:rsidR="001001A3" w:rsidRPr="006618AD" w:rsidRDefault="00BE6AAE" w:rsidP="00B15B1B">
      <w:pPr>
        <w:spacing w:before="60" w:after="0" w:line="240" w:lineRule="auto"/>
        <w:ind w:left="0" w:right="0"/>
        <w:rPr>
          <w:sz w:val="18"/>
          <w:szCs w:val="16"/>
        </w:rPr>
      </w:pPr>
      <w:r w:rsidRPr="006618AD">
        <w:rPr>
          <w:sz w:val="18"/>
          <w:szCs w:val="16"/>
        </w:rPr>
        <w:t>Pour toute question relative aux droits du patient, merci de contacter le service de médiation hospitalière au 065/41.30.40</w:t>
      </w:r>
      <w:r w:rsidR="006618AD" w:rsidRPr="006618AD">
        <w:rPr>
          <w:sz w:val="18"/>
          <w:szCs w:val="16"/>
        </w:rPr>
        <w:t>.</w:t>
      </w:r>
    </w:p>
    <w:sectPr w:rsidR="001001A3" w:rsidRPr="006618AD" w:rsidSect="00B15B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 w:code="9"/>
      <w:pgMar w:top="2835" w:right="964" w:bottom="1276" w:left="964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378F" w14:textId="77777777" w:rsidR="00282517" w:rsidRDefault="00282517" w:rsidP="00CF2D07">
      <w:pPr>
        <w:spacing w:after="0" w:line="240" w:lineRule="auto"/>
      </w:pPr>
      <w:r>
        <w:separator/>
      </w:r>
    </w:p>
  </w:endnote>
  <w:endnote w:type="continuationSeparator" w:id="0">
    <w:p w14:paraId="6A05A809" w14:textId="77777777" w:rsidR="00282517" w:rsidRDefault="00282517" w:rsidP="00CF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LT Std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inionPro-Regular">
    <w:altName w:val="Calibri"/>
    <w:charset w:val="00"/>
    <w:family w:val="auto"/>
    <w:pitch w:val="variable"/>
    <w:sig w:usb0="00000001" w:usb1="00000001" w:usb2="00000000" w:usb3="00000000" w:csb0="0000019F" w:csb1="00000000"/>
  </w:font>
  <w:font w:name="HelveticaNeueLT Std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Com">
    <w:altName w:val="Arial"/>
    <w:charset w:val="00"/>
    <w:family w:val="swiss"/>
    <w:pitch w:val="variable"/>
    <w:sig w:usb0="800000AF" w:usb1="5000204A" w:usb2="00000000" w:usb3="00000000" w:csb0="0000009B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697EFA" w:rsidRDefault="00E21D5F">
    <w:pPr>
      <w:pStyle w:val="Pieddepage"/>
    </w:pPr>
    <w:r>
      <w:rPr>
        <w:noProof/>
        <w:lang w:eastAsia="fr-BE"/>
      </w:rPr>
      <w:drawing>
        <wp:inline distT="0" distB="0" distL="0" distR="0" wp14:anchorId="61BF6122" wp14:editId="11B2A62F">
          <wp:extent cx="5667374" cy="590550"/>
          <wp:effectExtent l="0" t="0" r="0" b="0"/>
          <wp:docPr id="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4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225AE" w14:textId="67D233AA" w:rsidR="00754AE1" w:rsidRDefault="0031598F" w:rsidP="009715FC">
    <w:pPr>
      <w:pStyle w:val="BasicParagraph"/>
      <w:tabs>
        <w:tab w:val="left" w:pos="10182"/>
      </w:tabs>
      <w:suppressAutoHyphens/>
      <w:ind w:left="-113"/>
      <w:rPr>
        <w:rFonts w:ascii="Verdana" w:hAnsi="Verdana" w:cs="HelveticaNeueLT Std Med"/>
        <w:b/>
        <w:color w:val="000F43"/>
        <w:sz w:val="14"/>
        <w:szCs w:val="22"/>
        <w:lang w:val="fr-BE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31ED31" wp14:editId="06411790">
              <wp:simplePos x="0" y="0"/>
              <wp:positionH relativeFrom="column">
                <wp:posOffset>6515100</wp:posOffset>
              </wp:positionH>
              <wp:positionV relativeFrom="paragraph">
                <wp:posOffset>-1051560</wp:posOffset>
              </wp:positionV>
              <wp:extent cx="323850" cy="102870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1028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177D87" w14:textId="23977E50" w:rsidR="0031598F" w:rsidRPr="003B580D" w:rsidRDefault="0031598F" w:rsidP="0031598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left="0" w:right="0"/>
                            <w:rPr>
                              <w:rFonts w:cs="HelveticaNeueLT Std Med"/>
                              <w:sz w:val="16"/>
                              <w:lang w:val="fr-FR"/>
                            </w:rPr>
                          </w:pPr>
                          <w:r w:rsidRPr="003B580D">
                            <w:rPr>
                              <w:rFonts w:cs="HelveticaNeueLT Std Med"/>
                              <w:sz w:val="16"/>
                              <w:lang w:val="fr-FR"/>
                            </w:rPr>
                            <w:t>DOC-</w:t>
                          </w:r>
                          <w:r w:rsidR="00B15B1B">
                            <w:rPr>
                              <w:rFonts w:cs="HelveticaNeueLT Std Med"/>
                              <w:sz w:val="16"/>
                              <w:lang w:val="fr-FR"/>
                            </w:rPr>
                            <w:t>1168-0223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1ED3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513pt;margin-top:-82.8pt;width:25.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" fillcolor="white [3201]" stroked="f" strokeweight=".5pt">
              <v:textbox style="layout-flow:vertical;mso-layout-flow-alt:bottom-to-top;mso-fit-shape-to-text:t">
                <w:txbxContent>
                  <w:p w14:paraId="11177D87" w14:textId="23977E50" w:rsidR="0031598F" w:rsidRPr="003B580D" w:rsidRDefault="0031598F" w:rsidP="0031598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ind w:left="0" w:right="0"/>
                      <w:rPr>
                        <w:rFonts w:cs="HelveticaNeueLT Std Med"/>
                        <w:sz w:val="16"/>
                        <w:lang w:val="fr-FR"/>
                      </w:rPr>
                    </w:pPr>
                    <w:r w:rsidRPr="003B580D">
                      <w:rPr>
                        <w:rFonts w:cs="HelveticaNeueLT Std Med"/>
                        <w:sz w:val="16"/>
                        <w:lang w:val="fr-FR"/>
                      </w:rPr>
                      <w:t>DOC-</w:t>
                    </w:r>
                    <w:r w:rsidR="00B15B1B">
                      <w:rPr>
                        <w:rFonts w:cs="HelveticaNeueLT Std Med"/>
                        <w:sz w:val="16"/>
                        <w:lang w:val="fr-FR"/>
                      </w:rPr>
                      <w:t>1168-0223</w:t>
                    </w:r>
                  </w:p>
                </w:txbxContent>
              </v:textbox>
            </v:shape>
          </w:pict>
        </mc:Fallback>
      </mc:AlternateContent>
    </w:r>
    <w:r w:rsidR="00473CC3">
      <w:rPr>
        <w:rFonts w:ascii="Verdana" w:hAnsi="Verdana" w:cs="HelveticaNeueLT Std Med"/>
        <w:b/>
        <w:bCs/>
        <w:noProof/>
        <w:color w:val="000F43"/>
        <w:sz w:val="14"/>
        <w:szCs w:val="14"/>
        <w:lang w:val="fr-BE" w:eastAsia="fr-BE"/>
      </w:rPr>
      <w:drawing>
        <wp:anchor distT="0" distB="0" distL="114300" distR="114300" simplePos="0" relativeHeight="251658752" behindDoc="1" locked="0" layoutInCell="1" allowOverlap="1" wp14:anchorId="301ED843" wp14:editId="5C87FBC2">
          <wp:simplePos x="0" y="0"/>
          <wp:positionH relativeFrom="column">
            <wp:posOffset>-622300</wp:posOffset>
          </wp:positionH>
          <wp:positionV relativeFrom="paragraph">
            <wp:posOffset>-316230</wp:posOffset>
          </wp:positionV>
          <wp:extent cx="7829550" cy="973455"/>
          <wp:effectExtent l="0" t="0" r="0" b="0"/>
          <wp:wrapNone/>
          <wp:docPr id="47" name="Image 47" descr="liseret-pied-de-page-C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eret-pied-de-page-C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97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D3E8E7" w14:textId="3DCD3A90" w:rsidR="00EB4957" w:rsidRPr="00432A5D" w:rsidRDefault="00754AE1" w:rsidP="00B15B1B">
    <w:pPr>
      <w:pStyle w:val="Paragraphestandard"/>
      <w:suppressAutoHyphens/>
      <w:ind w:left="-312"/>
      <w:rPr>
        <w:rFonts w:ascii="Verdana" w:hAnsi="Verdana" w:cs="HelveticaNeueLT Std Lt"/>
        <w:color w:val="000F43"/>
        <w:sz w:val="14"/>
        <w:szCs w:val="20"/>
        <w:lang w:val="fr-BE"/>
      </w:rPr>
    </w:pPr>
    <w:r w:rsidRPr="2038A5FF">
      <w:rPr>
        <w:rFonts w:ascii="Verdana" w:hAnsi="Verdana" w:cs="HelveticaNeueLT Std Med"/>
        <w:b/>
        <w:bCs/>
        <w:color w:val="000F43"/>
        <w:sz w:val="14"/>
        <w:szCs w:val="14"/>
        <w:lang w:val="fr-BE"/>
      </w:rPr>
      <w:t>Siège social</w:t>
    </w:r>
    <w:r w:rsidRPr="2038A5FF">
      <w:rPr>
        <w:rFonts w:ascii="Arial" w:hAnsi="Arial" w:cs="Arial"/>
        <w:b/>
        <w:bCs/>
        <w:color w:val="000F43"/>
        <w:sz w:val="14"/>
        <w:szCs w:val="14"/>
        <w:lang w:val="fr-BE"/>
      </w:rPr>
      <w:t> </w:t>
    </w:r>
    <w:r w:rsidRPr="2038A5FF">
      <w:rPr>
        <w:rFonts w:ascii="Verdana" w:hAnsi="Verdana" w:cs="HelveticaNeueLT Std Med"/>
        <w:b/>
        <w:bCs/>
        <w:color w:val="000F43"/>
        <w:sz w:val="14"/>
        <w:szCs w:val="14"/>
        <w:lang w:val="fr-BE"/>
      </w:rPr>
      <w:t xml:space="preserve">: </w:t>
    </w:r>
    <w:r w:rsidRPr="004C7F8C">
      <w:rPr>
        <w:rFonts w:ascii="Verdana" w:hAnsi="Verdana" w:cs="HelveticaNeueLT Std Lt"/>
        <w:color w:val="000F43"/>
        <w:sz w:val="14"/>
        <w:szCs w:val="14"/>
        <w:lang w:val="fr-BE"/>
      </w:rPr>
      <w:t>2, Boulevard Kennedy - B7000 Mons</w:t>
    </w:r>
    <w:r w:rsidR="0017344D" w:rsidRPr="004C7F8C">
      <w:rPr>
        <w:rFonts w:ascii="Verdana" w:hAnsi="Verdana" w:cs="HelveticaNeueLT Std Lt"/>
        <w:color w:val="000F43"/>
        <w:sz w:val="14"/>
        <w:szCs w:val="14"/>
        <w:lang w:val="fr-BE"/>
      </w:rPr>
      <w:t xml:space="preserve">  </w:t>
    </w:r>
    <w:r w:rsidR="0017344D" w:rsidRPr="004C7F8C">
      <w:rPr>
        <w:rFonts w:ascii="Helvetica LT Com" w:hAnsi="Helvetica LT Com" w:cs="Helvetica LT Com"/>
        <w:b/>
        <w:bCs/>
        <w:color w:val="00A09B"/>
        <w:sz w:val="18"/>
        <w:szCs w:val="18"/>
      </w:rPr>
      <w:t xml:space="preserve">|  </w:t>
    </w:r>
    <w:r w:rsidR="0017344D" w:rsidRPr="2038A5FF">
      <w:rPr>
        <w:rFonts w:ascii="Verdana" w:hAnsi="Verdana" w:cs="HelveticaNeueLT Std Med"/>
        <w:b/>
        <w:bCs/>
        <w:color w:val="000F43"/>
        <w:sz w:val="14"/>
        <w:szCs w:val="14"/>
        <w:lang w:val="fr-BE"/>
      </w:rPr>
      <w:t>T.</w:t>
    </w:r>
    <w:r w:rsidR="0017344D" w:rsidRPr="004C7F8C">
      <w:rPr>
        <w:rFonts w:ascii="Verdana" w:hAnsi="Verdana" w:cs="HelveticaNeueLT Std Med"/>
        <w:color w:val="000F43"/>
        <w:sz w:val="14"/>
        <w:szCs w:val="14"/>
        <w:lang w:val="fr-BE"/>
      </w:rPr>
      <w:t xml:space="preserve"> </w:t>
    </w:r>
    <w:r w:rsidR="001001A3">
      <w:rPr>
        <w:rFonts w:ascii="Verdana" w:hAnsi="Verdana" w:cs="HelveticaNeueLT Std Lt"/>
        <w:color w:val="000F43"/>
        <w:sz w:val="14"/>
        <w:szCs w:val="14"/>
        <w:lang w:val="fr-BE"/>
      </w:rPr>
      <w:t xml:space="preserve">+32 (0)65 41 40 00 </w:t>
    </w:r>
    <w:r w:rsidR="001001A3" w:rsidRPr="004C7F8C">
      <w:rPr>
        <w:rFonts w:ascii="Verdana" w:hAnsi="Verdana" w:cs="HelveticaNeueLT Std Lt"/>
        <w:color w:val="000F43"/>
        <w:sz w:val="14"/>
        <w:szCs w:val="14"/>
        <w:lang w:val="fr-BE"/>
      </w:rPr>
      <w:t xml:space="preserve"> </w:t>
    </w:r>
    <w:r w:rsidR="001001A3" w:rsidRPr="004C7F8C">
      <w:rPr>
        <w:rFonts w:ascii="Helvetica LT Com" w:hAnsi="Helvetica LT Com" w:cs="Helvetica LT Com"/>
        <w:b/>
        <w:bCs/>
        <w:color w:val="00A09B"/>
        <w:sz w:val="18"/>
        <w:szCs w:val="18"/>
      </w:rPr>
      <w:t xml:space="preserve">|  </w:t>
    </w:r>
    <w:r w:rsidR="001001A3" w:rsidRPr="001001A3">
      <w:rPr>
        <w:rFonts w:ascii="Verdana" w:hAnsi="Verdana" w:cs="HelveticaNeueLT Std Med"/>
        <w:bCs/>
        <w:color w:val="000F43"/>
        <w:sz w:val="14"/>
        <w:szCs w:val="14"/>
        <w:lang w:val="fr-BE"/>
      </w:rPr>
      <w:t xml:space="preserve">Page </w:t>
    </w:r>
    <w:r w:rsidR="001001A3">
      <w:rPr>
        <w:rFonts w:ascii="Verdana" w:hAnsi="Verdana" w:cs="HelveticaNeueLT Std Med"/>
        <w:b/>
        <w:bCs/>
        <w:color w:val="000F43"/>
        <w:sz w:val="14"/>
        <w:szCs w:val="14"/>
        <w:lang w:val="fr-BE"/>
      </w:rPr>
      <w:fldChar w:fldCharType="begin"/>
    </w:r>
    <w:r w:rsidR="001001A3">
      <w:rPr>
        <w:rFonts w:ascii="Verdana" w:hAnsi="Verdana" w:cs="HelveticaNeueLT Std Med"/>
        <w:b/>
        <w:bCs/>
        <w:color w:val="000F43"/>
        <w:sz w:val="14"/>
        <w:szCs w:val="14"/>
        <w:lang w:val="fr-BE"/>
      </w:rPr>
      <w:instrText xml:space="preserve"> PAGE  \* Arabic  \* MERGEFORMAT </w:instrText>
    </w:r>
    <w:r w:rsidR="001001A3">
      <w:rPr>
        <w:rFonts w:ascii="Verdana" w:hAnsi="Verdana" w:cs="HelveticaNeueLT Std Med"/>
        <w:b/>
        <w:bCs/>
        <w:color w:val="000F43"/>
        <w:sz w:val="14"/>
        <w:szCs w:val="14"/>
        <w:lang w:val="fr-BE"/>
      </w:rPr>
      <w:fldChar w:fldCharType="separate"/>
    </w:r>
    <w:r w:rsidR="005A1337">
      <w:rPr>
        <w:rFonts w:ascii="Verdana" w:hAnsi="Verdana" w:cs="HelveticaNeueLT Std Med"/>
        <w:b/>
        <w:bCs/>
        <w:noProof/>
        <w:color w:val="000F43"/>
        <w:sz w:val="14"/>
        <w:szCs w:val="14"/>
        <w:lang w:val="fr-BE"/>
      </w:rPr>
      <w:t>1</w:t>
    </w:r>
    <w:r w:rsidR="001001A3">
      <w:rPr>
        <w:rFonts w:ascii="Verdana" w:hAnsi="Verdana" w:cs="HelveticaNeueLT Std Med"/>
        <w:b/>
        <w:bCs/>
        <w:color w:val="000F43"/>
        <w:sz w:val="14"/>
        <w:szCs w:val="14"/>
        <w:lang w:val="fr-BE"/>
      </w:rPr>
      <w:fldChar w:fldCharType="end"/>
    </w:r>
    <w:r w:rsidR="001001A3">
      <w:rPr>
        <w:rFonts w:ascii="Verdana" w:hAnsi="Verdana" w:cs="HelveticaNeueLT Std Med"/>
        <w:b/>
        <w:bCs/>
        <w:color w:val="000F43"/>
        <w:sz w:val="14"/>
        <w:szCs w:val="14"/>
        <w:lang w:val="fr-BE"/>
      </w:rPr>
      <w:t xml:space="preserve"> </w:t>
    </w:r>
    <w:r w:rsidR="001001A3" w:rsidRPr="001001A3">
      <w:rPr>
        <w:rFonts w:ascii="Verdana" w:hAnsi="Verdana" w:cs="HelveticaNeueLT Std Med"/>
        <w:bCs/>
        <w:color w:val="000F43"/>
        <w:sz w:val="14"/>
        <w:szCs w:val="14"/>
        <w:lang w:val="fr-BE"/>
      </w:rPr>
      <w:t>sur</w:t>
    </w:r>
    <w:r w:rsidR="001001A3">
      <w:rPr>
        <w:rFonts w:ascii="Verdana" w:hAnsi="Verdana" w:cs="HelveticaNeueLT Std Med"/>
        <w:b/>
        <w:bCs/>
        <w:color w:val="000F43"/>
        <w:sz w:val="14"/>
        <w:szCs w:val="14"/>
        <w:lang w:val="fr-BE"/>
      </w:rPr>
      <w:t xml:space="preserve"> </w:t>
    </w:r>
    <w:r w:rsidR="001001A3">
      <w:rPr>
        <w:rFonts w:ascii="Verdana" w:hAnsi="Verdana" w:cs="HelveticaNeueLT Std Med"/>
        <w:b/>
        <w:bCs/>
        <w:color w:val="000F43"/>
        <w:sz w:val="14"/>
        <w:szCs w:val="14"/>
        <w:lang w:val="fr-BE"/>
      </w:rPr>
      <w:fldChar w:fldCharType="begin"/>
    </w:r>
    <w:r w:rsidR="001001A3">
      <w:rPr>
        <w:rFonts w:ascii="Verdana" w:hAnsi="Verdana" w:cs="HelveticaNeueLT Std Med"/>
        <w:b/>
        <w:bCs/>
        <w:color w:val="000F43"/>
        <w:sz w:val="14"/>
        <w:szCs w:val="14"/>
        <w:lang w:val="fr-BE"/>
      </w:rPr>
      <w:instrText xml:space="preserve"> NUMPAGES  \* Arabic  \* MERGEFORMAT </w:instrText>
    </w:r>
    <w:r w:rsidR="001001A3">
      <w:rPr>
        <w:rFonts w:ascii="Verdana" w:hAnsi="Verdana" w:cs="HelveticaNeueLT Std Med"/>
        <w:b/>
        <w:bCs/>
        <w:color w:val="000F43"/>
        <w:sz w:val="14"/>
        <w:szCs w:val="14"/>
        <w:lang w:val="fr-BE"/>
      </w:rPr>
      <w:fldChar w:fldCharType="separate"/>
    </w:r>
    <w:r w:rsidR="005A1337">
      <w:rPr>
        <w:rFonts w:ascii="Verdana" w:hAnsi="Verdana" w:cs="HelveticaNeueLT Std Med"/>
        <w:b/>
        <w:bCs/>
        <w:noProof/>
        <w:color w:val="000F43"/>
        <w:sz w:val="14"/>
        <w:szCs w:val="14"/>
        <w:lang w:val="fr-BE"/>
      </w:rPr>
      <w:t>1</w:t>
    </w:r>
    <w:r w:rsidR="001001A3">
      <w:rPr>
        <w:rFonts w:ascii="Verdana" w:hAnsi="Verdana" w:cs="HelveticaNeueLT Std Med"/>
        <w:b/>
        <w:bCs/>
        <w:color w:val="000F43"/>
        <w:sz w:val="14"/>
        <w:szCs w:val="14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51757" w14:textId="77777777" w:rsidR="005A1337" w:rsidRDefault="005A13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BBE3" w14:textId="77777777" w:rsidR="00282517" w:rsidRDefault="00282517" w:rsidP="00CF2D07">
      <w:pPr>
        <w:spacing w:after="0" w:line="240" w:lineRule="auto"/>
      </w:pPr>
      <w:r>
        <w:separator/>
      </w:r>
    </w:p>
  </w:footnote>
  <w:footnote w:type="continuationSeparator" w:id="0">
    <w:p w14:paraId="41C8F396" w14:textId="77777777" w:rsidR="00282517" w:rsidRDefault="00282517" w:rsidP="00CF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5BFA" w14:textId="77777777" w:rsidR="005A1337" w:rsidRDefault="005A13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4A7970F7" w:rsidR="00754AE1" w:rsidRDefault="00BF4E43" w:rsidP="00496BE7">
    <w:pPr>
      <w:pStyle w:val="BasicParagraph"/>
      <w:tabs>
        <w:tab w:val="left" w:pos="10182"/>
      </w:tabs>
      <w:suppressAutoHyphens/>
      <w:spacing w:after="120" w:line="240" w:lineRule="auto"/>
      <w:ind w:left="0" w:right="0"/>
      <w:rPr>
        <w:rFonts w:ascii="Verdana" w:hAnsi="Verdana" w:cs="HelveticaNeueLT Std Lt"/>
        <w:b/>
        <w:color w:val="000F43"/>
        <w:sz w:val="32"/>
        <w:szCs w:val="20"/>
        <w:lang w:val="fr-BE"/>
      </w:rPr>
    </w:pPr>
    <w:r w:rsidRPr="00BF4E43">
      <w:rPr>
        <w:rFonts w:ascii="Verdana" w:hAnsi="Verdana"/>
        <w:noProof/>
        <w:sz w:val="20"/>
        <w:szCs w:val="20"/>
        <w:lang w:val="fr-BE" w:eastAsia="fr-BE"/>
      </w:rPr>
      <w:drawing>
        <wp:inline distT="0" distB="0" distL="0" distR="0" wp14:anchorId="7DD5D521" wp14:editId="0F5E5F68">
          <wp:extent cx="3700522" cy="669956"/>
          <wp:effectExtent l="0" t="0" r="0" b="0"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522" cy="669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EF97B0" w14:textId="4D6305AC" w:rsidR="00BF4E43" w:rsidRPr="006618AD" w:rsidRDefault="00BF4E43" w:rsidP="006618AD">
    <w:pPr>
      <w:pStyle w:val="BasicParagraph"/>
      <w:tabs>
        <w:tab w:val="left" w:pos="10182"/>
      </w:tabs>
      <w:suppressAutoHyphens/>
      <w:spacing w:before="120" w:line="240" w:lineRule="auto"/>
      <w:ind w:left="0" w:right="0"/>
      <w:jc w:val="center"/>
      <w:rPr>
        <w:rFonts w:ascii="Verdana" w:hAnsi="Verdana" w:cs="HelveticaNeueLT Std Lt"/>
        <w:b/>
        <w:color w:val="000F43"/>
        <w:sz w:val="32"/>
        <w:szCs w:val="20"/>
        <w:u w:val="single"/>
        <w:lang w:val="fr-BE"/>
      </w:rPr>
    </w:pPr>
    <w:r w:rsidRPr="006618AD">
      <w:rPr>
        <w:rFonts w:ascii="Verdana" w:hAnsi="Verdana" w:cs="HelveticaNeueLT Std Lt"/>
        <w:b/>
        <w:color w:val="000F43"/>
        <w:sz w:val="32"/>
        <w:szCs w:val="20"/>
        <w:u w:val="single"/>
        <w:lang w:val="fr-BE"/>
      </w:rPr>
      <w:t xml:space="preserve">DEMANDE DE DOSSIER </w:t>
    </w:r>
    <w:r w:rsidRPr="006618AD">
      <w:rPr>
        <w:rFonts w:ascii="Verdana" w:hAnsi="Verdana" w:cs="HelveticaNeueLT Std Lt"/>
        <w:b/>
        <w:color w:val="000F43"/>
        <w:sz w:val="32"/>
        <w:szCs w:val="20"/>
        <w:u w:val="single"/>
        <w:lang w:val="fr-BE"/>
      </w:rPr>
      <w:t>MÉDI</w:t>
    </w:r>
    <w:r w:rsidR="005A1337">
      <w:rPr>
        <w:rFonts w:ascii="Verdana" w:hAnsi="Verdana" w:cs="HelveticaNeueLT Std Lt"/>
        <w:b/>
        <w:color w:val="000F43"/>
        <w:sz w:val="32"/>
        <w:szCs w:val="20"/>
        <w:u w:val="single"/>
        <w:lang w:val="fr-BE"/>
      </w:rPr>
      <w:t>C</w:t>
    </w:r>
    <w:bookmarkStart w:id="0" w:name="_GoBack"/>
    <w:bookmarkEnd w:id="0"/>
    <w:r w:rsidRPr="006618AD">
      <w:rPr>
        <w:rFonts w:ascii="Verdana" w:hAnsi="Verdana" w:cs="HelveticaNeueLT Std Lt"/>
        <w:b/>
        <w:color w:val="000F43"/>
        <w:sz w:val="32"/>
        <w:szCs w:val="20"/>
        <w:u w:val="single"/>
        <w:lang w:val="fr-BE"/>
      </w:rPr>
      <w:t>AL</w:t>
    </w:r>
    <w:r w:rsidRPr="00350DAC">
      <w:rPr>
        <w:rFonts w:ascii="Verdana" w:hAnsi="Verdana" w:cs="HelveticaNeueLT Std Lt"/>
        <w:b/>
        <w:color w:val="000F43"/>
        <w:sz w:val="32"/>
        <w:szCs w:val="20"/>
        <w:u w:val="single"/>
        <w:vertAlign w:val="superscript"/>
        <w:lang w:val="fr-BE"/>
      </w:rPr>
      <w:t>*</w:t>
    </w:r>
    <w:r w:rsidRPr="006618AD">
      <w:rPr>
        <w:rFonts w:ascii="Verdana" w:hAnsi="Verdana" w:cs="HelveticaNeueLT Std Lt"/>
        <w:b/>
        <w:color w:val="000F43"/>
        <w:sz w:val="32"/>
        <w:szCs w:val="20"/>
        <w:u w:val="single"/>
        <w:lang w:val="fr-BE"/>
      </w:rPr>
      <w:t xml:space="preserve"> </w:t>
    </w:r>
    <w:r w:rsidRPr="006618AD">
      <w:rPr>
        <w:rFonts w:ascii="Verdana" w:hAnsi="Verdana" w:cs="HelveticaNeueLT Std Lt"/>
        <w:b/>
        <w:color w:val="000F43"/>
        <w:sz w:val="32"/>
        <w:szCs w:val="20"/>
        <w:u w:val="single"/>
        <w:lang w:val="fr-BE"/>
      </w:rPr>
      <w:br/>
      <w:t>PAR LE PATIENT PERSONNELLEMENT</w:t>
    </w:r>
  </w:p>
  <w:p w14:paraId="70E1D7F3" w14:textId="735A501C" w:rsidR="00BF4E43" w:rsidRPr="00F52AF3" w:rsidRDefault="00BF4E43" w:rsidP="006618AD">
    <w:pPr>
      <w:pStyle w:val="BasicParagraph"/>
      <w:tabs>
        <w:tab w:val="left" w:pos="10182"/>
      </w:tabs>
      <w:suppressAutoHyphens/>
      <w:spacing w:before="120" w:line="240" w:lineRule="auto"/>
      <w:ind w:left="0" w:right="0"/>
      <w:jc w:val="center"/>
      <w:rPr>
        <w:rFonts w:ascii="Verdana" w:hAnsi="Verdana" w:cs="HelveticaNeueLT Std Lt"/>
        <w:b/>
        <w:color w:val="000F43"/>
        <w:sz w:val="18"/>
        <w:szCs w:val="20"/>
        <w:lang w:val="fr-BE"/>
      </w:rPr>
    </w:pPr>
    <w:r w:rsidRPr="00F52AF3">
      <w:rPr>
        <w:rFonts w:ascii="Verdana" w:hAnsi="Verdana" w:cs="HelveticaNeueLT Std Lt"/>
        <w:b/>
        <w:color w:val="000F43"/>
        <w:sz w:val="18"/>
        <w:szCs w:val="20"/>
        <w:lang w:val="fr-BE"/>
      </w:rPr>
      <w:t>(Conformément à l’article 9 §2 et 3 de la loi du 22 août 2002 relative aux droits du patient)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61902" w14:textId="77777777" w:rsidR="005A1337" w:rsidRDefault="005A13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0BD"/>
    <w:multiLevelType w:val="hybridMultilevel"/>
    <w:tmpl w:val="245C51E0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5687C"/>
    <w:multiLevelType w:val="hybridMultilevel"/>
    <w:tmpl w:val="8F1CD26A"/>
    <w:lvl w:ilvl="0" w:tplc="CFFEFD98">
      <w:start w:val="1"/>
      <w:numFmt w:val="bullet"/>
      <w:pStyle w:val="Textepuces"/>
      <w:lvlText w:val=""/>
      <w:lvlJc w:val="left"/>
      <w:pPr>
        <w:ind w:left="1571" w:hanging="360"/>
      </w:pPr>
      <w:rPr>
        <w:rFonts w:ascii="Symbol" w:hAnsi="Symbol" w:hint="default"/>
        <w:color w:val="009199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E00BB8"/>
    <w:multiLevelType w:val="hybridMultilevel"/>
    <w:tmpl w:val="02443582"/>
    <w:lvl w:ilvl="0" w:tplc="105E33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sz w:val="18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C2E14"/>
    <w:multiLevelType w:val="hybridMultilevel"/>
    <w:tmpl w:val="C876D66A"/>
    <w:lvl w:ilvl="0" w:tplc="12DCE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D55C1D"/>
    <w:multiLevelType w:val="hybridMultilevel"/>
    <w:tmpl w:val="85CE9C84"/>
    <w:lvl w:ilvl="0" w:tplc="B91C217A">
      <w:numFmt w:val="bullet"/>
      <w:lvlText w:val="-"/>
      <w:lvlJc w:val="left"/>
      <w:pPr>
        <w:ind w:left="1414" w:hanging="705"/>
      </w:pPr>
      <w:rPr>
        <w:rFonts w:ascii="Verdana" w:eastAsia="Helvetica LT Std" w:hAnsi="Verdana" w:cs="HelveticaNeueLT Std Med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AE60F7"/>
    <w:multiLevelType w:val="hybridMultilevel"/>
    <w:tmpl w:val="731678CC"/>
    <w:lvl w:ilvl="0" w:tplc="12DCE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876AE"/>
    <w:multiLevelType w:val="hybridMultilevel"/>
    <w:tmpl w:val="813A31FA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F45372"/>
    <w:multiLevelType w:val="hybridMultilevel"/>
    <w:tmpl w:val="0EA2B57E"/>
    <w:lvl w:ilvl="0" w:tplc="CE30C1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07"/>
    <w:rsid w:val="000244CD"/>
    <w:rsid w:val="00024AB7"/>
    <w:rsid w:val="000904DF"/>
    <w:rsid w:val="0009106F"/>
    <w:rsid w:val="001001A3"/>
    <w:rsid w:val="00104E01"/>
    <w:rsid w:val="00145ECE"/>
    <w:rsid w:val="00166E57"/>
    <w:rsid w:val="00171E2D"/>
    <w:rsid w:val="00171F82"/>
    <w:rsid w:val="0017344D"/>
    <w:rsid w:val="00182EC4"/>
    <w:rsid w:val="001A1C13"/>
    <w:rsid w:val="001F0DD1"/>
    <w:rsid w:val="00274B6E"/>
    <w:rsid w:val="00282517"/>
    <w:rsid w:val="00304619"/>
    <w:rsid w:val="00312F5B"/>
    <w:rsid w:val="0031598F"/>
    <w:rsid w:val="00340070"/>
    <w:rsid w:val="00345713"/>
    <w:rsid w:val="00350DAC"/>
    <w:rsid w:val="003A3AB4"/>
    <w:rsid w:val="003C013B"/>
    <w:rsid w:val="003F610B"/>
    <w:rsid w:val="00432A5D"/>
    <w:rsid w:val="00456538"/>
    <w:rsid w:val="00473CC3"/>
    <w:rsid w:val="00496BE7"/>
    <w:rsid w:val="004C7F8C"/>
    <w:rsid w:val="004D2D90"/>
    <w:rsid w:val="005125AC"/>
    <w:rsid w:val="00526F2B"/>
    <w:rsid w:val="00553C1B"/>
    <w:rsid w:val="00563328"/>
    <w:rsid w:val="005A1337"/>
    <w:rsid w:val="005B5002"/>
    <w:rsid w:val="005B604A"/>
    <w:rsid w:val="005D0FE3"/>
    <w:rsid w:val="006375E0"/>
    <w:rsid w:val="00644818"/>
    <w:rsid w:val="006618AD"/>
    <w:rsid w:val="006652A5"/>
    <w:rsid w:val="00697EFA"/>
    <w:rsid w:val="006E45C1"/>
    <w:rsid w:val="00716937"/>
    <w:rsid w:val="007251A1"/>
    <w:rsid w:val="00733D46"/>
    <w:rsid w:val="007536E2"/>
    <w:rsid w:val="00754AE1"/>
    <w:rsid w:val="007A3F4A"/>
    <w:rsid w:val="007A7516"/>
    <w:rsid w:val="007B76FB"/>
    <w:rsid w:val="007D3DFC"/>
    <w:rsid w:val="007F75DD"/>
    <w:rsid w:val="008010AB"/>
    <w:rsid w:val="00827040"/>
    <w:rsid w:val="00852D2D"/>
    <w:rsid w:val="008677D5"/>
    <w:rsid w:val="0088365D"/>
    <w:rsid w:val="008D17DE"/>
    <w:rsid w:val="009248F9"/>
    <w:rsid w:val="009715FC"/>
    <w:rsid w:val="009E62E3"/>
    <w:rsid w:val="00A24EAC"/>
    <w:rsid w:val="00A44A4A"/>
    <w:rsid w:val="00A7057D"/>
    <w:rsid w:val="00A76924"/>
    <w:rsid w:val="00A84632"/>
    <w:rsid w:val="00A91BEA"/>
    <w:rsid w:val="00AA562C"/>
    <w:rsid w:val="00AC240E"/>
    <w:rsid w:val="00AC32D7"/>
    <w:rsid w:val="00AC60E8"/>
    <w:rsid w:val="00B15B1B"/>
    <w:rsid w:val="00B36D89"/>
    <w:rsid w:val="00B947C9"/>
    <w:rsid w:val="00BA34A9"/>
    <w:rsid w:val="00BA7EC9"/>
    <w:rsid w:val="00BD57FA"/>
    <w:rsid w:val="00BE47E2"/>
    <w:rsid w:val="00BE6AAE"/>
    <w:rsid w:val="00BF4E43"/>
    <w:rsid w:val="00C105EF"/>
    <w:rsid w:val="00C17A3C"/>
    <w:rsid w:val="00C3295E"/>
    <w:rsid w:val="00C35F74"/>
    <w:rsid w:val="00C4598F"/>
    <w:rsid w:val="00C73ACA"/>
    <w:rsid w:val="00CA17CA"/>
    <w:rsid w:val="00CA3D8C"/>
    <w:rsid w:val="00CF2D07"/>
    <w:rsid w:val="00D352E1"/>
    <w:rsid w:val="00D36D21"/>
    <w:rsid w:val="00D74A36"/>
    <w:rsid w:val="00D82430"/>
    <w:rsid w:val="00D85716"/>
    <w:rsid w:val="00DA18C8"/>
    <w:rsid w:val="00DB5841"/>
    <w:rsid w:val="00E137BA"/>
    <w:rsid w:val="00E21423"/>
    <w:rsid w:val="00E21D5F"/>
    <w:rsid w:val="00E24927"/>
    <w:rsid w:val="00EA0438"/>
    <w:rsid w:val="00EB4957"/>
    <w:rsid w:val="00F1446B"/>
    <w:rsid w:val="00F52AF3"/>
    <w:rsid w:val="00F9150E"/>
    <w:rsid w:val="00F93829"/>
    <w:rsid w:val="00FF44D4"/>
    <w:rsid w:val="2038A5FF"/>
    <w:rsid w:val="3CD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891BFE8"/>
  <w15:chartTrackingRefBased/>
  <w15:docId w15:val="{F6224A39-C8B5-439A-B070-79F4CD54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LT Std" w:eastAsia="Helvetica LT Std" w:hAnsi="Helvetica LT Std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FC"/>
    <w:pPr>
      <w:spacing w:after="160" w:line="259" w:lineRule="auto"/>
      <w:ind w:left="709" w:right="709"/>
    </w:pPr>
    <w:rPr>
      <w:rFonts w:ascii="Verdana" w:hAnsi="Verdana"/>
      <w:color w:val="000F43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2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2D07"/>
  </w:style>
  <w:style w:type="paragraph" w:styleId="Pieddepage">
    <w:name w:val="footer"/>
    <w:basedOn w:val="Normal"/>
    <w:link w:val="PieddepageCar"/>
    <w:uiPriority w:val="99"/>
    <w:unhideWhenUsed/>
    <w:rsid w:val="00CF2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2D07"/>
  </w:style>
  <w:style w:type="paragraph" w:customStyle="1" w:styleId="BasicParagraph">
    <w:name w:val="[Basic Paragraph]"/>
    <w:basedOn w:val="Normal"/>
    <w:uiPriority w:val="99"/>
    <w:rsid w:val="00CF2D0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Paragraphedeliste">
    <w:name w:val="List Paragraph"/>
    <w:basedOn w:val="Normal"/>
    <w:link w:val="ParagraphedelisteCar"/>
    <w:uiPriority w:val="34"/>
    <w:rsid w:val="00182EC4"/>
    <w:pPr>
      <w:ind w:left="720"/>
      <w:contextualSpacing/>
    </w:pPr>
  </w:style>
  <w:style w:type="paragraph" w:customStyle="1" w:styleId="Titreprincipal">
    <w:name w:val="Titre principal"/>
    <w:basedOn w:val="Normal"/>
    <w:link w:val="TitreprincipalCar"/>
    <w:autoRedefine/>
    <w:qFormat/>
    <w:rsid w:val="00733D4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cs="HelveticaNeueLT Std"/>
      <w:b/>
      <w:bCs/>
      <w:caps/>
      <w:color w:val="00A09B"/>
      <w:sz w:val="36"/>
      <w:szCs w:val="36"/>
      <w:lang w:val="en-US"/>
    </w:rPr>
  </w:style>
  <w:style w:type="paragraph" w:customStyle="1" w:styleId="Objetsous-titre">
    <w:name w:val="Objet / sous-titre"/>
    <w:next w:val="Titreprincipal"/>
    <w:link w:val="Objetsous-titreCar"/>
    <w:autoRedefine/>
    <w:qFormat/>
    <w:rsid w:val="009715FC"/>
    <w:pPr>
      <w:suppressAutoHyphens/>
      <w:autoSpaceDE w:val="0"/>
      <w:autoSpaceDN w:val="0"/>
      <w:adjustRightInd w:val="0"/>
      <w:ind w:left="709" w:right="709"/>
      <w:textAlignment w:val="center"/>
    </w:pPr>
    <w:rPr>
      <w:rFonts w:ascii="Verdana" w:hAnsi="Verdana" w:cs="HelveticaNeueLT Std"/>
      <w:b/>
      <w:bCs/>
      <w:caps/>
      <w:color w:val="000F43"/>
      <w:sz w:val="24"/>
      <w:szCs w:val="24"/>
      <w:lang w:eastAsia="en-US"/>
    </w:rPr>
  </w:style>
  <w:style w:type="character" w:customStyle="1" w:styleId="TitreprincipalCar">
    <w:name w:val="Titre principal Car"/>
    <w:link w:val="Titreprincipal"/>
    <w:rsid w:val="00733D46"/>
    <w:rPr>
      <w:rFonts w:ascii="Verdana" w:hAnsi="Verdana" w:cs="HelveticaNeueLT Std"/>
      <w:b/>
      <w:bCs/>
      <w:caps/>
      <w:color w:val="00A09B"/>
      <w:sz w:val="36"/>
      <w:szCs w:val="36"/>
      <w:lang w:val="en-US"/>
    </w:rPr>
  </w:style>
  <w:style w:type="paragraph" w:customStyle="1" w:styleId="Paragraphe">
    <w:name w:val="Paragraphe"/>
    <w:link w:val="ParagrapheCar"/>
    <w:autoRedefine/>
    <w:qFormat/>
    <w:rsid w:val="008677D5"/>
    <w:pPr>
      <w:suppressAutoHyphens/>
      <w:autoSpaceDE w:val="0"/>
      <w:autoSpaceDN w:val="0"/>
      <w:adjustRightInd w:val="0"/>
      <w:spacing w:before="207" w:line="300" w:lineRule="auto"/>
      <w:ind w:left="709" w:right="709"/>
      <w:textAlignment w:val="center"/>
    </w:pPr>
    <w:rPr>
      <w:rFonts w:ascii="Verdana" w:hAnsi="Verdana" w:cs="HelveticaNeueLT Std Med"/>
      <w:color w:val="000F43"/>
      <w:sz w:val="24"/>
      <w:lang w:val="fr-BE" w:eastAsia="en-US"/>
    </w:rPr>
  </w:style>
  <w:style w:type="character" w:customStyle="1" w:styleId="Objetsous-titreCar">
    <w:name w:val="Objet / sous-titre Car"/>
    <w:link w:val="Objetsous-titre"/>
    <w:rsid w:val="009715FC"/>
    <w:rPr>
      <w:rFonts w:ascii="Verdana" w:hAnsi="Verdana" w:cs="HelveticaNeueLT Std"/>
      <w:b/>
      <w:bCs/>
      <w:caps/>
      <w:color w:val="000F43"/>
      <w:sz w:val="24"/>
      <w:szCs w:val="24"/>
      <w:lang w:val="en-US" w:eastAsia="en-US"/>
    </w:rPr>
  </w:style>
  <w:style w:type="paragraph" w:customStyle="1" w:styleId="Titresection">
    <w:name w:val="Titre section"/>
    <w:basedOn w:val="Normal"/>
    <w:link w:val="TitresectionCar"/>
    <w:qFormat/>
    <w:rsid w:val="00733D4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cs="HelveticaNeueLT Std Med"/>
      <w:b/>
      <w:caps/>
      <w:color w:val="BE0519"/>
      <w:szCs w:val="20"/>
      <w:lang w:val="en-US"/>
    </w:rPr>
  </w:style>
  <w:style w:type="character" w:customStyle="1" w:styleId="ParagrapheCar">
    <w:name w:val="Paragraphe Car"/>
    <w:link w:val="Paragraphe"/>
    <w:rsid w:val="008677D5"/>
    <w:rPr>
      <w:rFonts w:ascii="Verdana" w:hAnsi="Verdana" w:cs="HelveticaNeueLT Std Med"/>
      <w:color w:val="000F43"/>
      <w:sz w:val="24"/>
      <w:lang w:val="fr-BE" w:eastAsia="en-US"/>
    </w:rPr>
  </w:style>
  <w:style w:type="paragraph" w:customStyle="1" w:styleId="Sous-titresection">
    <w:name w:val="Sous-titre section"/>
    <w:basedOn w:val="Normal"/>
    <w:link w:val="Sous-titresectionCar"/>
    <w:qFormat/>
    <w:rsid w:val="009715F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cs="HelveticaNeueLT Std Med"/>
      <w:b/>
      <w:color w:val="00A09B"/>
      <w:szCs w:val="20"/>
      <w:lang w:val="en-US"/>
    </w:rPr>
  </w:style>
  <w:style w:type="character" w:customStyle="1" w:styleId="TitresectionCar">
    <w:name w:val="Titre section Car"/>
    <w:link w:val="Titresection"/>
    <w:rsid w:val="00733D46"/>
    <w:rPr>
      <w:rFonts w:ascii="Verdana" w:hAnsi="Verdana" w:cs="HelveticaNeueLT Std Med"/>
      <w:b/>
      <w:caps/>
      <w:color w:val="BE0519"/>
      <w:sz w:val="20"/>
      <w:szCs w:val="20"/>
      <w:lang w:val="en-US"/>
    </w:rPr>
  </w:style>
  <w:style w:type="paragraph" w:customStyle="1" w:styleId="Textepuces">
    <w:name w:val="Texte à puces"/>
    <w:basedOn w:val="Paragraphedeliste"/>
    <w:link w:val="TextepucesCar"/>
    <w:qFormat/>
    <w:rsid w:val="009715FC"/>
    <w:pPr>
      <w:numPr>
        <w:numId w:val="1"/>
      </w:numPr>
      <w:suppressAutoHyphens/>
      <w:autoSpaceDE w:val="0"/>
      <w:autoSpaceDN w:val="0"/>
      <w:adjustRightInd w:val="0"/>
      <w:spacing w:after="0" w:line="288" w:lineRule="auto"/>
      <w:ind w:left="1570" w:right="992" w:hanging="357"/>
      <w:textAlignment w:val="center"/>
    </w:pPr>
    <w:rPr>
      <w:rFonts w:cs="HelveticaNeueLT Std Med"/>
      <w:color w:val="002B40"/>
      <w:szCs w:val="20"/>
      <w:lang w:val="en-US"/>
    </w:rPr>
  </w:style>
  <w:style w:type="character" w:customStyle="1" w:styleId="Sous-titresectionCar">
    <w:name w:val="Sous-titre section Car"/>
    <w:link w:val="Sous-titresection"/>
    <w:rsid w:val="009715FC"/>
    <w:rPr>
      <w:rFonts w:ascii="Verdana" w:hAnsi="Verdana" w:cs="HelveticaNeueLT Std Med"/>
      <w:b/>
      <w:color w:val="00A09B"/>
      <w:lang w:val="en-US" w:eastAsia="en-US"/>
    </w:rPr>
  </w:style>
  <w:style w:type="character" w:styleId="Rfrenceintense">
    <w:name w:val="Intense Reference"/>
    <w:uiPriority w:val="32"/>
    <w:rsid w:val="00456538"/>
    <w:rPr>
      <w:b/>
      <w:bCs/>
      <w:smallCaps/>
      <w:color w:val="91C8A0"/>
      <w:spacing w:val="5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A562C"/>
  </w:style>
  <w:style w:type="character" w:customStyle="1" w:styleId="TextepucesCar">
    <w:name w:val="Texte à puces Car"/>
    <w:link w:val="Textepuces"/>
    <w:rsid w:val="009715FC"/>
    <w:rPr>
      <w:rFonts w:ascii="Verdana" w:hAnsi="Verdana" w:cs="HelveticaNeueLT Std Med"/>
      <w:color w:val="002B40"/>
      <w:lang w:val="en-US" w:eastAsia="en-US"/>
    </w:rPr>
  </w:style>
  <w:style w:type="paragraph" w:styleId="Sansinterligne">
    <w:name w:val="No Spacing"/>
    <w:uiPriority w:val="1"/>
    <w:rsid w:val="00456538"/>
    <w:rPr>
      <w:color w:val="000F43"/>
      <w:szCs w:val="22"/>
      <w:lang w:val="fr-BE" w:eastAsia="en-US"/>
    </w:rPr>
  </w:style>
  <w:style w:type="character" w:styleId="Emphaseintense">
    <w:name w:val="Intense Emphasis"/>
    <w:uiPriority w:val="21"/>
    <w:rsid w:val="00F9150E"/>
    <w:rPr>
      <w:i/>
      <w:iCs/>
      <w:color w:val="91C8A0"/>
    </w:rPr>
  </w:style>
  <w:style w:type="paragraph" w:styleId="Citation">
    <w:name w:val="Quote"/>
    <w:basedOn w:val="Normal"/>
    <w:next w:val="Normal"/>
    <w:link w:val="CitationCar"/>
    <w:uiPriority w:val="29"/>
    <w:qFormat/>
    <w:rsid w:val="00733D46"/>
    <w:pPr>
      <w:spacing w:before="200"/>
      <w:ind w:left="1416" w:right="864"/>
    </w:pPr>
    <w:rPr>
      <w:i/>
      <w:iCs/>
      <w:color w:val="00A09B"/>
    </w:rPr>
  </w:style>
  <w:style w:type="character" w:customStyle="1" w:styleId="CitationCar">
    <w:name w:val="Citation Car"/>
    <w:link w:val="Citation"/>
    <w:uiPriority w:val="29"/>
    <w:rsid w:val="00733D46"/>
    <w:rPr>
      <w:rFonts w:ascii="Verdana" w:hAnsi="Verdana"/>
      <w:i/>
      <w:iCs/>
      <w:color w:val="00A09B"/>
      <w:sz w:val="20"/>
    </w:rPr>
  </w:style>
  <w:style w:type="paragraph" w:styleId="Citationintense">
    <w:name w:val="Intense Quote"/>
    <w:aliases w:val="Mise en évidence"/>
    <w:basedOn w:val="Normal"/>
    <w:next w:val="Normal"/>
    <w:link w:val="CitationintenseCar"/>
    <w:autoRedefine/>
    <w:uiPriority w:val="30"/>
    <w:qFormat/>
    <w:rsid w:val="00F9150E"/>
    <w:pPr>
      <w:pBdr>
        <w:top w:val="single" w:sz="4" w:space="10" w:color="91C8A0"/>
        <w:bottom w:val="single" w:sz="4" w:space="10" w:color="91C8A0"/>
      </w:pBdr>
      <w:spacing w:before="360" w:after="360"/>
      <w:ind w:left="864" w:right="864"/>
      <w:jc w:val="center"/>
    </w:pPr>
    <w:rPr>
      <w:iCs/>
      <w:color w:val="00A09B"/>
    </w:rPr>
  </w:style>
  <w:style w:type="character" w:customStyle="1" w:styleId="CitationintenseCar">
    <w:name w:val="Citation intense Car"/>
    <w:aliases w:val="Mise en évidence Car"/>
    <w:link w:val="Citationintense"/>
    <w:uiPriority w:val="30"/>
    <w:rsid w:val="00F9150E"/>
    <w:rPr>
      <w:iCs/>
      <w:color w:val="00A09B"/>
      <w:sz w:val="20"/>
    </w:rPr>
  </w:style>
  <w:style w:type="character" w:styleId="Rfrenceple">
    <w:name w:val="Subtle Reference"/>
    <w:uiPriority w:val="31"/>
    <w:rsid w:val="00F9150E"/>
    <w:rPr>
      <w:smallCaps/>
      <w:color w:val="0031D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33D46"/>
    <w:rPr>
      <w:rFonts w:ascii="Tahoma" w:hAnsi="Tahoma" w:cs="Tahoma"/>
      <w:color w:val="000F43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BD57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 w:eastAsia="fr-BE"/>
    </w:rPr>
  </w:style>
  <w:style w:type="character" w:styleId="Lienhypertexte">
    <w:name w:val="Hyperlink"/>
    <w:uiPriority w:val="99"/>
    <w:unhideWhenUsed/>
    <w:rsid w:val="0009106F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610B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610B"/>
    <w:rPr>
      <w:rFonts w:ascii="Verdana" w:hAnsi="Verdana"/>
      <w:color w:val="000F43"/>
      <w:lang w:val="fr-BE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F610B"/>
    <w:rPr>
      <w:vertAlign w:val="superscript"/>
    </w:rPr>
  </w:style>
  <w:style w:type="table" w:styleId="Grilledutableau">
    <w:name w:val="Table Grid"/>
    <w:basedOn w:val="TableauNormal"/>
    <w:uiPriority w:val="39"/>
    <w:rsid w:val="00BF4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A2C2A-8A09-45D6-BE21-1244AA99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Lhost</dc:creator>
  <cp:keywords/>
  <cp:lastModifiedBy>NOULS Annick</cp:lastModifiedBy>
  <cp:revision>10</cp:revision>
  <cp:lastPrinted>2021-09-23T07:40:00Z</cp:lastPrinted>
  <dcterms:created xsi:type="dcterms:W3CDTF">2023-02-16T11:04:00Z</dcterms:created>
  <dcterms:modified xsi:type="dcterms:W3CDTF">2023-05-16T11:21:00Z</dcterms:modified>
</cp:coreProperties>
</file>